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autoSpaceDE w:val="0"/>
        <w:autoSpaceDN w:val="0"/>
        <w:adjustRightInd w:val="0"/>
        <w:snapToGrid w:val="0"/>
        <w:spacing w:line="240" w:lineRule="atLeast"/>
        <w:ind w:right="544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附件：</w:t>
      </w:r>
    </w:p>
    <w:p>
      <w:pPr>
        <w:spacing w:after="312" w:afterLines="10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NOIP报名表</w:t>
      </w:r>
    </w:p>
    <w:p>
      <w:pPr>
        <w:rPr>
          <w:rFonts w:hint="eastAsia"/>
          <w:sz w:val="24"/>
          <w:szCs w:val="24"/>
        </w:rPr>
      </w:pPr>
      <w:bookmarkStart w:id="0" w:name="OLE_LINK1"/>
      <w:r>
        <w:rPr>
          <w:rFonts w:hint="eastAsia" w:ascii="宋体" w:hAnsi="宋体"/>
          <w:sz w:val="24"/>
          <w:szCs w:val="24"/>
        </w:rPr>
        <w:t>□</w:t>
      </w:r>
      <w:bookmarkEnd w:id="0"/>
      <w:r>
        <w:rPr>
          <w:rFonts w:hint="eastAsia" w:ascii="宋体" w:hAnsi="宋体"/>
          <w:sz w:val="24"/>
          <w:szCs w:val="24"/>
        </w:rPr>
        <w:t>普及组 □提高组</w:t>
      </w:r>
    </w:p>
    <w:tbl>
      <w:tblPr>
        <w:tblStyle w:val="3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871"/>
        <w:gridCol w:w="460"/>
        <w:gridCol w:w="1505"/>
        <w:gridCol w:w="792"/>
        <w:gridCol w:w="1616"/>
        <w:gridCol w:w="1187"/>
        <w:gridCol w:w="117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参赛语种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（PASCAL、C、C++）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指导教师邮箱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02DFC"/>
    <w:rsid w:val="6D535020"/>
    <w:rsid w:val="745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2018-09-10T01:24:00Z</dcterms:created>
  <dc:creator>╰ァ我是寶貝、我怕誰？！</dc:creator>
  <cp:lastModifiedBy>╰ァ我是寶貝、我怕誰？！</cp:lastModifiedBy>
  <dcterms:modified xsi:type="dcterms:W3CDTF">2018-09-10T01:24:46Z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